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6" w:rsidRDefault="003F20C6" w:rsidP="00ED29D4">
      <w:pPr>
        <w:pStyle w:val="Nadpis1"/>
      </w:pPr>
      <w:r>
        <w:t xml:space="preserve">Krajina </w:t>
      </w:r>
      <w:r w:rsidR="00AA4B1F">
        <w:t>mezi Sázavou a Českým Brodem – krajina skrývající tajemství</w:t>
      </w:r>
    </w:p>
    <w:p w:rsidR="00AA4B1F" w:rsidRDefault="003F20C6" w:rsidP="003F20C6">
      <w:r>
        <w:t>Jako hodnotné krajiny vnímáme nejčastěji krajiny s krásnou přírodou či historickými stavbami. Jsou však krajiny, které na nás spíše než svými hmotnými krásami pů</w:t>
      </w:r>
      <w:r w:rsidR="00AA4B1F">
        <w:t>sobí něčím</w:t>
      </w:r>
      <w:r w:rsidR="00ED29D4">
        <w:t>, co je očím</w:t>
      </w:r>
      <w:r w:rsidR="00AA4B1F">
        <w:t xml:space="preserve"> skryt</w:t>
      </w:r>
      <w:r w:rsidR="00ED29D4">
        <w:t>o</w:t>
      </w:r>
      <w:r w:rsidR="00AA4B1F">
        <w:t xml:space="preserve">. Mluvíme o krajinách se silným duchem místa, s pamětí, s příběhem. </w:t>
      </w:r>
    </w:p>
    <w:p w:rsidR="00AA4B1F" w:rsidRDefault="00AA4B1F" w:rsidP="003F20C6">
      <w:r>
        <w:t xml:space="preserve">Jednou z takovýchto krajin je i krajina mezi Sázavou a Českým Brodem. Ukrývá v sobě příběh o svatém Prokopovi, který </w:t>
      </w:r>
      <w:r w:rsidR="00E55F7D">
        <w:t>je po staletí předáván z generace na generaci vyprávěním legend a místních příběhů. Sem tam se nám tento příběh v krajině připomene kapličkou, studánkou či jen pojmenování</w:t>
      </w:r>
      <w:r w:rsidR="00ED29D4">
        <w:t>m</w:t>
      </w:r>
      <w:r w:rsidR="00E55F7D">
        <w:t xml:space="preserve"> místa po svatém Prokopovi – abychom nezapomněli. Při toulkách krajinou se pozornému „čtenáři“ postupně odkrývá jedna kapitola příběhu za druhou. </w:t>
      </w:r>
    </w:p>
    <w:p w:rsidR="003F20C6" w:rsidRDefault="00AA4B1F" w:rsidP="003F20C6">
      <w:r>
        <w:t xml:space="preserve">Pojďte společně s námi tento příběh poodkrýt, vynést na světlo a zachovat pro další generace. </w:t>
      </w:r>
      <w:r w:rsidR="00E55F7D">
        <w:t>Proč? Protože příběh svatého Prokopa propsaný do zdejší krajiny je součástí naší národní kulturní identity a naším spol</w:t>
      </w:r>
      <w:r w:rsidR="00ED29D4">
        <w:t>ečným kulturním dědictvím a naši pozornost si zaslouží.</w:t>
      </w:r>
      <w:bookmarkStart w:id="0" w:name="_GoBack"/>
      <w:bookmarkEnd w:id="0"/>
    </w:p>
    <w:sectPr w:rsidR="003F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8"/>
    <w:rsid w:val="00036D8C"/>
    <w:rsid w:val="003804E8"/>
    <w:rsid w:val="003F20C6"/>
    <w:rsid w:val="008D262B"/>
    <w:rsid w:val="00A7252C"/>
    <w:rsid w:val="00AA4B1F"/>
    <w:rsid w:val="00E55F7D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2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2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Medkova Lucie</dc:creator>
  <cp:lastModifiedBy>Medkova Lucie</cp:lastModifiedBy>
  <cp:revision>1</cp:revision>
  <dcterms:created xsi:type="dcterms:W3CDTF">2019-11-08T07:13:00Z</dcterms:created>
  <dcterms:modified xsi:type="dcterms:W3CDTF">2019-11-08T08:05:00Z</dcterms:modified>
</cp:coreProperties>
</file>