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C9B" w:rsidRPr="005C4300" w:rsidRDefault="002152A0" w:rsidP="00735BD8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5C4300">
        <w:rPr>
          <w:rFonts w:ascii="Times New Roman" w:hAnsi="Times New Roman" w:cs="Times New Roman"/>
          <w:b/>
          <w:color w:val="7030A0"/>
          <w:sz w:val="32"/>
          <w:szCs w:val="32"/>
        </w:rPr>
        <w:t>Ceník úkonů služeb pečovatelské služby, prováděné OBCÍ VITICE</w:t>
      </w:r>
    </w:p>
    <w:p w:rsidR="00A16D02" w:rsidRPr="00735BD8" w:rsidRDefault="00A16D02" w:rsidP="00735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52A0" w:rsidRPr="00735BD8" w:rsidRDefault="002152A0">
      <w:pPr>
        <w:rPr>
          <w:rFonts w:ascii="Times New Roman" w:hAnsi="Times New Roman" w:cs="Times New Roman"/>
          <w:sz w:val="24"/>
          <w:szCs w:val="24"/>
        </w:rPr>
      </w:pPr>
      <w:r w:rsidRPr="00735BD8">
        <w:rPr>
          <w:rFonts w:ascii="Times New Roman" w:hAnsi="Times New Roman" w:cs="Times New Roman"/>
          <w:sz w:val="24"/>
          <w:szCs w:val="24"/>
        </w:rPr>
        <w:t>V souladu s ustanovením zákona č. 108/2006 Sb., o sociálních službách a vyhlášky č. 505/2006 Sb., kterou se provádějí některá ustanovení zákona o sociálních službách, se poskytují následujících činnosti pečovatelské služby za úhrady platné od 1. 9. 2007</w:t>
      </w:r>
      <w:r w:rsidR="00735BD8">
        <w:rPr>
          <w:rFonts w:ascii="Times New Roman" w:hAnsi="Times New Roman" w:cs="Times New Roman"/>
          <w:sz w:val="24"/>
          <w:szCs w:val="24"/>
        </w:rPr>
        <w:t>.</w:t>
      </w:r>
    </w:p>
    <w:p w:rsidR="002152A0" w:rsidRPr="00735BD8" w:rsidRDefault="002152A0">
      <w:pPr>
        <w:rPr>
          <w:rFonts w:ascii="Times New Roman" w:hAnsi="Times New Roman" w:cs="Times New Roman"/>
          <w:sz w:val="24"/>
          <w:szCs w:val="24"/>
        </w:rPr>
      </w:pPr>
      <w:r w:rsidRPr="00735BD8">
        <w:rPr>
          <w:rFonts w:ascii="Times New Roman" w:hAnsi="Times New Roman" w:cs="Times New Roman"/>
          <w:sz w:val="24"/>
          <w:szCs w:val="24"/>
        </w:rPr>
        <w:t>Schváleno Zastupitelstvem Obce Vitice dne 28. 6. 2007.</w:t>
      </w:r>
    </w:p>
    <w:p w:rsidR="002152A0" w:rsidRPr="00735BD8" w:rsidRDefault="002152A0">
      <w:pPr>
        <w:rPr>
          <w:rFonts w:ascii="Times New Roman" w:hAnsi="Times New Roman" w:cs="Times New Roman"/>
          <w:sz w:val="24"/>
          <w:szCs w:val="24"/>
        </w:rPr>
      </w:pPr>
    </w:p>
    <w:p w:rsidR="002152A0" w:rsidRPr="00735BD8" w:rsidRDefault="002152A0">
      <w:pPr>
        <w:rPr>
          <w:rFonts w:ascii="Times New Roman" w:hAnsi="Times New Roman" w:cs="Times New Roman"/>
          <w:b/>
          <w:sz w:val="24"/>
          <w:szCs w:val="24"/>
        </w:rPr>
      </w:pPr>
      <w:r w:rsidRPr="00735BD8">
        <w:rPr>
          <w:rFonts w:ascii="Times New Roman" w:hAnsi="Times New Roman" w:cs="Times New Roman"/>
          <w:b/>
          <w:sz w:val="24"/>
          <w:szCs w:val="24"/>
        </w:rPr>
        <w:t>Základní činnosti při poskytování pečovatelské služby se zajišťují v rozsahu těchto úkonů:</w:t>
      </w:r>
    </w:p>
    <w:p w:rsidR="002152A0" w:rsidRPr="00735BD8" w:rsidRDefault="002152A0">
      <w:pPr>
        <w:rPr>
          <w:rFonts w:ascii="Times New Roman" w:hAnsi="Times New Roman" w:cs="Times New Roman"/>
          <w:sz w:val="24"/>
          <w:szCs w:val="24"/>
        </w:rPr>
      </w:pPr>
      <w:r w:rsidRPr="00735BD8">
        <w:rPr>
          <w:rFonts w:ascii="Times New Roman" w:hAnsi="Times New Roman" w:cs="Times New Roman"/>
          <w:sz w:val="24"/>
          <w:szCs w:val="24"/>
        </w:rPr>
        <w:t>a) pomoc při zvládání běžných úkonů péče o vlastní osobu:</w:t>
      </w:r>
    </w:p>
    <w:p w:rsidR="002152A0" w:rsidRPr="00735BD8" w:rsidRDefault="002152A0" w:rsidP="00735BD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5BD8">
        <w:rPr>
          <w:rFonts w:ascii="Times New Roman" w:hAnsi="Times New Roman" w:cs="Times New Roman"/>
          <w:sz w:val="24"/>
          <w:szCs w:val="24"/>
        </w:rPr>
        <w:t>pomoc a podpora při podávání jídla a pití</w:t>
      </w:r>
    </w:p>
    <w:p w:rsidR="002152A0" w:rsidRPr="00735BD8" w:rsidRDefault="002152A0" w:rsidP="00735BD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5BD8">
        <w:rPr>
          <w:rFonts w:ascii="Times New Roman" w:hAnsi="Times New Roman" w:cs="Times New Roman"/>
          <w:sz w:val="24"/>
          <w:szCs w:val="24"/>
        </w:rPr>
        <w:t>pomoc při oblékání a svlékání včetně speciálních pomůcek</w:t>
      </w:r>
    </w:p>
    <w:p w:rsidR="002152A0" w:rsidRPr="00735BD8" w:rsidRDefault="002152A0" w:rsidP="00735BD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5BD8">
        <w:rPr>
          <w:rFonts w:ascii="Times New Roman" w:hAnsi="Times New Roman" w:cs="Times New Roman"/>
          <w:sz w:val="24"/>
          <w:szCs w:val="24"/>
        </w:rPr>
        <w:t>pomoc při prostorové orientaci, samostatném pohybu ve vnitřním prostoru</w:t>
      </w:r>
    </w:p>
    <w:p w:rsidR="002152A0" w:rsidRPr="00735BD8" w:rsidRDefault="002152A0" w:rsidP="00735BD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5BD8">
        <w:rPr>
          <w:rFonts w:ascii="Times New Roman" w:hAnsi="Times New Roman" w:cs="Times New Roman"/>
          <w:sz w:val="24"/>
          <w:szCs w:val="24"/>
        </w:rPr>
        <w:t>pomoc při přesunu na lůžko nebo vozík</w:t>
      </w:r>
    </w:p>
    <w:p w:rsidR="006F428E" w:rsidRDefault="006F428E">
      <w:pPr>
        <w:rPr>
          <w:rFonts w:ascii="Times New Roman" w:hAnsi="Times New Roman" w:cs="Times New Roman"/>
          <w:sz w:val="24"/>
          <w:szCs w:val="24"/>
        </w:rPr>
      </w:pPr>
      <w:r w:rsidRPr="00735BD8">
        <w:rPr>
          <w:rFonts w:ascii="Times New Roman" w:hAnsi="Times New Roman" w:cs="Times New Roman"/>
          <w:b/>
          <w:sz w:val="24"/>
          <w:szCs w:val="24"/>
        </w:rPr>
        <w:t>Body 1 – 4 za 85,- Kč za hodinu</w:t>
      </w:r>
      <w:r w:rsidRPr="00735BD8">
        <w:rPr>
          <w:rFonts w:ascii="Times New Roman" w:hAnsi="Times New Roman" w:cs="Times New Roman"/>
          <w:sz w:val="24"/>
          <w:szCs w:val="24"/>
        </w:rPr>
        <w:t>, pokud poskytování těchto úkonů, včetně času nezbytného k jejich zajištění, netrvá celou hodinu, výše úhrady se poměrně krátí</w:t>
      </w:r>
      <w:r w:rsidR="00695BC0">
        <w:rPr>
          <w:rFonts w:ascii="Times New Roman" w:hAnsi="Times New Roman" w:cs="Times New Roman"/>
          <w:sz w:val="24"/>
          <w:szCs w:val="24"/>
        </w:rPr>
        <w:t>.</w:t>
      </w:r>
    </w:p>
    <w:p w:rsidR="00695BC0" w:rsidRPr="00735BD8" w:rsidRDefault="00695BC0">
      <w:pPr>
        <w:rPr>
          <w:rFonts w:ascii="Times New Roman" w:hAnsi="Times New Roman" w:cs="Times New Roman"/>
          <w:sz w:val="24"/>
          <w:szCs w:val="24"/>
        </w:rPr>
      </w:pPr>
    </w:p>
    <w:p w:rsidR="006F428E" w:rsidRPr="00735BD8" w:rsidRDefault="006F428E">
      <w:pPr>
        <w:rPr>
          <w:rFonts w:ascii="Times New Roman" w:hAnsi="Times New Roman" w:cs="Times New Roman"/>
          <w:sz w:val="24"/>
          <w:szCs w:val="24"/>
        </w:rPr>
      </w:pPr>
      <w:r w:rsidRPr="00735BD8">
        <w:rPr>
          <w:rFonts w:ascii="Times New Roman" w:hAnsi="Times New Roman" w:cs="Times New Roman"/>
          <w:sz w:val="24"/>
          <w:szCs w:val="24"/>
        </w:rPr>
        <w:t>b) pomoc při osobní hygieně nebo poskytnutí podmínek pro osobní hygienu:</w:t>
      </w:r>
    </w:p>
    <w:p w:rsidR="006F428E" w:rsidRPr="00CD22C6" w:rsidRDefault="006F428E" w:rsidP="00CD22C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22C6">
        <w:rPr>
          <w:rFonts w:ascii="Times New Roman" w:hAnsi="Times New Roman" w:cs="Times New Roman"/>
          <w:sz w:val="24"/>
          <w:szCs w:val="24"/>
        </w:rPr>
        <w:t>pomoc při úkonech osobní hygieny</w:t>
      </w:r>
    </w:p>
    <w:p w:rsidR="006F428E" w:rsidRPr="00CD22C6" w:rsidRDefault="006F428E" w:rsidP="00CD22C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22C6">
        <w:rPr>
          <w:rFonts w:ascii="Times New Roman" w:hAnsi="Times New Roman" w:cs="Times New Roman"/>
          <w:sz w:val="24"/>
          <w:szCs w:val="24"/>
        </w:rPr>
        <w:t>pomoc při základní péči o vlasy a nehty</w:t>
      </w:r>
    </w:p>
    <w:p w:rsidR="006F428E" w:rsidRPr="00CD22C6" w:rsidRDefault="006F428E" w:rsidP="00CD22C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22C6">
        <w:rPr>
          <w:rFonts w:ascii="Times New Roman" w:hAnsi="Times New Roman" w:cs="Times New Roman"/>
          <w:sz w:val="24"/>
          <w:szCs w:val="24"/>
        </w:rPr>
        <w:t>pomoc při použití WC</w:t>
      </w:r>
    </w:p>
    <w:p w:rsidR="006F428E" w:rsidRDefault="006F428E">
      <w:pPr>
        <w:rPr>
          <w:rFonts w:ascii="Times New Roman" w:hAnsi="Times New Roman" w:cs="Times New Roman"/>
          <w:sz w:val="24"/>
          <w:szCs w:val="24"/>
        </w:rPr>
      </w:pPr>
      <w:r w:rsidRPr="00695BC0">
        <w:rPr>
          <w:rFonts w:ascii="Times New Roman" w:hAnsi="Times New Roman" w:cs="Times New Roman"/>
          <w:b/>
          <w:sz w:val="24"/>
          <w:szCs w:val="24"/>
        </w:rPr>
        <w:t>Body 1 – 3 za 85,- za hodinu</w:t>
      </w:r>
      <w:r w:rsidRPr="00735BD8">
        <w:rPr>
          <w:rFonts w:ascii="Times New Roman" w:hAnsi="Times New Roman" w:cs="Times New Roman"/>
          <w:sz w:val="24"/>
          <w:szCs w:val="24"/>
        </w:rPr>
        <w:t>, pokud poskytování těchto úkonů, včetně času nezbytného k jejich zajištění, netrvá celou hodinu, výše úhrady se poměrně krátí</w:t>
      </w:r>
      <w:r w:rsidR="00695BC0">
        <w:rPr>
          <w:rFonts w:ascii="Times New Roman" w:hAnsi="Times New Roman" w:cs="Times New Roman"/>
          <w:sz w:val="24"/>
          <w:szCs w:val="24"/>
        </w:rPr>
        <w:t>.</w:t>
      </w:r>
    </w:p>
    <w:p w:rsidR="00695BC0" w:rsidRPr="00735BD8" w:rsidRDefault="00695BC0">
      <w:pPr>
        <w:rPr>
          <w:rFonts w:ascii="Times New Roman" w:hAnsi="Times New Roman" w:cs="Times New Roman"/>
          <w:sz w:val="24"/>
          <w:szCs w:val="24"/>
        </w:rPr>
      </w:pPr>
    </w:p>
    <w:p w:rsidR="006F428E" w:rsidRPr="00735BD8" w:rsidRDefault="006F428E">
      <w:pPr>
        <w:rPr>
          <w:rFonts w:ascii="Times New Roman" w:hAnsi="Times New Roman" w:cs="Times New Roman"/>
          <w:sz w:val="24"/>
          <w:szCs w:val="24"/>
        </w:rPr>
      </w:pPr>
      <w:r w:rsidRPr="00735BD8">
        <w:rPr>
          <w:rFonts w:ascii="Times New Roman" w:hAnsi="Times New Roman" w:cs="Times New Roman"/>
          <w:sz w:val="24"/>
          <w:szCs w:val="24"/>
        </w:rPr>
        <w:t>c) poskytnutí stravy nebo pomoc při zajištění stravy:</w:t>
      </w:r>
    </w:p>
    <w:p w:rsidR="006F428E" w:rsidRPr="00CD22C6" w:rsidRDefault="006F428E" w:rsidP="00CD22C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D22C6">
        <w:rPr>
          <w:rFonts w:ascii="Times New Roman" w:hAnsi="Times New Roman" w:cs="Times New Roman"/>
          <w:sz w:val="24"/>
          <w:szCs w:val="24"/>
        </w:rPr>
        <w:t xml:space="preserve">zajištění stravy odpovídající věku, zásadám racionální výživy a potřebám dietního stravování </w:t>
      </w:r>
      <w:r w:rsidRPr="00CD22C6">
        <w:rPr>
          <w:rFonts w:ascii="Times New Roman" w:hAnsi="Times New Roman" w:cs="Times New Roman"/>
          <w:b/>
          <w:sz w:val="24"/>
          <w:szCs w:val="24"/>
        </w:rPr>
        <w:t xml:space="preserve">– za </w:t>
      </w:r>
      <w:r w:rsidR="00685A3B">
        <w:rPr>
          <w:rFonts w:ascii="Times New Roman" w:hAnsi="Times New Roman" w:cs="Times New Roman"/>
          <w:b/>
          <w:sz w:val="24"/>
          <w:szCs w:val="24"/>
        </w:rPr>
        <w:t>39</w:t>
      </w:r>
      <w:r w:rsidRPr="00CD22C6">
        <w:rPr>
          <w:rFonts w:ascii="Times New Roman" w:hAnsi="Times New Roman" w:cs="Times New Roman"/>
          <w:b/>
          <w:sz w:val="24"/>
          <w:szCs w:val="24"/>
        </w:rPr>
        <w:t xml:space="preserve"> Kč za oběd</w:t>
      </w:r>
      <w:r w:rsidRPr="00CD22C6">
        <w:rPr>
          <w:rFonts w:ascii="Times New Roman" w:hAnsi="Times New Roman" w:cs="Times New Roman"/>
          <w:sz w:val="24"/>
          <w:szCs w:val="24"/>
        </w:rPr>
        <w:t xml:space="preserve"> – v době provozu školní jídelny Vitice</w:t>
      </w:r>
    </w:p>
    <w:p w:rsidR="006F428E" w:rsidRPr="00CD22C6" w:rsidRDefault="006F428E" w:rsidP="00CD22C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D22C6">
        <w:rPr>
          <w:rFonts w:ascii="Times New Roman" w:hAnsi="Times New Roman" w:cs="Times New Roman"/>
          <w:sz w:val="24"/>
          <w:szCs w:val="24"/>
        </w:rPr>
        <w:t xml:space="preserve">dovoz nebo donáška jídla – </w:t>
      </w:r>
      <w:r w:rsidRPr="00CD22C6">
        <w:rPr>
          <w:rFonts w:ascii="Times New Roman" w:hAnsi="Times New Roman" w:cs="Times New Roman"/>
          <w:b/>
          <w:sz w:val="24"/>
          <w:szCs w:val="24"/>
        </w:rPr>
        <w:t>10,- Kč</w:t>
      </w:r>
      <w:bookmarkStart w:id="0" w:name="_GoBack"/>
      <w:bookmarkEnd w:id="0"/>
      <w:r w:rsidRPr="00CD22C6">
        <w:rPr>
          <w:rFonts w:ascii="Times New Roman" w:hAnsi="Times New Roman" w:cs="Times New Roman"/>
          <w:b/>
          <w:sz w:val="24"/>
          <w:szCs w:val="24"/>
        </w:rPr>
        <w:t xml:space="preserve"> za úkon</w:t>
      </w:r>
    </w:p>
    <w:p w:rsidR="006F428E" w:rsidRPr="00CD22C6" w:rsidRDefault="006F428E" w:rsidP="00CD22C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D22C6">
        <w:rPr>
          <w:rFonts w:ascii="Times New Roman" w:hAnsi="Times New Roman" w:cs="Times New Roman"/>
          <w:sz w:val="24"/>
          <w:szCs w:val="24"/>
        </w:rPr>
        <w:t>pomoc při přípravě jídla a pití</w:t>
      </w:r>
    </w:p>
    <w:p w:rsidR="006F428E" w:rsidRPr="00CD22C6" w:rsidRDefault="006F428E" w:rsidP="00CD22C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D22C6">
        <w:rPr>
          <w:rFonts w:ascii="Times New Roman" w:hAnsi="Times New Roman" w:cs="Times New Roman"/>
          <w:sz w:val="24"/>
          <w:szCs w:val="24"/>
        </w:rPr>
        <w:t>příprava a podání jídla a pití</w:t>
      </w:r>
    </w:p>
    <w:p w:rsidR="006F428E" w:rsidRDefault="006F428E" w:rsidP="006F428E">
      <w:pPr>
        <w:rPr>
          <w:rFonts w:ascii="Times New Roman" w:hAnsi="Times New Roman" w:cs="Times New Roman"/>
          <w:sz w:val="24"/>
          <w:szCs w:val="24"/>
        </w:rPr>
      </w:pPr>
      <w:r w:rsidRPr="00695BC0">
        <w:rPr>
          <w:rFonts w:ascii="Times New Roman" w:hAnsi="Times New Roman" w:cs="Times New Roman"/>
          <w:b/>
          <w:sz w:val="24"/>
          <w:szCs w:val="24"/>
        </w:rPr>
        <w:t xml:space="preserve">Body 3 – 4 </w:t>
      </w:r>
      <w:r w:rsidRPr="00695BC0">
        <w:rPr>
          <w:rFonts w:ascii="Times New Roman" w:hAnsi="Times New Roman" w:cs="Times New Roman"/>
          <w:b/>
          <w:sz w:val="24"/>
          <w:szCs w:val="24"/>
        </w:rPr>
        <w:t>za 85,- za hodinu</w:t>
      </w:r>
      <w:r w:rsidRPr="00735BD8">
        <w:rPr>
          <w:rFonts w:ascii="Times New Roman" w:hAnsi="Times New Roman" w:cs="Times New Roman"/>
          <w:sz w:val="24"/>
          <w:szCs w:val="24"/>
        </w:rPr>
        <w:t>, pokud poskytování těchto úkonů, včetně času nezbytného k jejich zajištění, netrvá celou hodinu, výše úhrady se poměrně krátí</w:t>
      </w:r>
    </w:p>
    <w:p w:rsidR="00695BC0" w:rsidRDefault="00695BC0" w:rsidP="006F428E">
      <w:pPr>
        <w:rPr>
          <w:rFonts w:ascii="Times New Roman" w:hAnsi="Times New Roman" w:cs="Times New Roman"/>
          <w:sz w:val="24"/>
          <w:szCs w:val="24"/>
        </w:rPr>
      </w:pPr>
    </w:p>
    <w:p w:rsidR="00796128" w:rsidRDefault="00796128" w:rsidP="006F428E">
      <w:pPr>
        <w:rPr>
          <w:rFonts w:ascii="Times New Roman" w:hAnsi="Times New Roman" w:cs="Times New Roman"/>
          <w:sz w:val="24"/>
          <w:szCs w:val="24"/>
        </w:rPr>
      </w:pPr>
    </w:p>
    <w:p w:rsidR="006F428E" w:rsidRPr="00735BD8" w:rsidRDefault="006F428E">
      <w:pPr>
        <w:rPr>
          <w:rFonts w:ascii="Times New Roman" w:hAnsi="Times New Roman" w:cs="Times New Roman"/>
          <w:sz w:val="24"/>
          <w:szCs w:val="24"/>
        </w:rPr>
      </w:pPr>
      <w:r w:rsidRPr="00735BD8">
        <w:rPr>
          <w:rFonts w:ascii="Times New Roman" w:hAnsi="Times New Roman" w:cs="Times New Roman"/>
          <w:sz w:val="24"/>
          <w:szCs w:val="24"/>
        </w:rPr>
        <w:lastRenderedPageBreak/>
        <w:t>d) pomoc při zajištění chodu domácnosti:</w:t>
      </w:r>
    </w:p>
    <w:p w:rsidR="006F428E" w:rsidRPr="00695BC0" w:rsidRDefault="006F428E" w:rsidP="00695BC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BC0">
        <w:rPr>
          <w:rFonts w:ascii="Times New Roman" w:hAnsi="Times New Roman" w:cs="Times New Roman"/>
          <w:sz w:val="24"/>
          <w:szCs w:val="24"/>
        </w:rPr>
        <w:t>běžný úklid a údržba domácnosti</w:t>
      </w:r>
    </w:p>
    <w:p w:rsidR="006F428E" w:rsidRPr="00695BC0" w:rsidRDefault="006F428E" w:rsidP="00695BC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BC0">
        <w:rPr>
          <w:rFonts w:ascii="Times New Roman" w:hAnsi="Times New Roman" w:cs="Times New Roman"/>
          <w:sz w:val="24"/>
          <w:szCs w:val="24"/>
        </w:rPr>
        <w:t>údržba domácích spotřebičů</w:t>
      </w:r>
    </w:p>
    <w:p w:rsidR="006F428E" w:rsidRPr="00695BC0" w:rsidRDefault="006F428E" w:rsidP="00695BC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BC0">
        <w:rPr>
          <w:rFonts w:ascii="Times New Roman" w:hAnsi="Times New Roman" w:cs="Times New Roman"/>
          <w:sz w:val="24"/>
          <w:szCs w:val="24"/>
        </w:rPr>
        <w:t>pomoc při zajištění velkého úklidu domácnosti, např. sezónního úklidu, úklidu po malování</w:t>
      </w:r>
    </w:p>
    <w:p w:rsidR="006F428E" w:rsidRPr="00695BC0" w:rsidRDefault="00735BD8" w:rsidP="00695BC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BC0">
        <w:rPr>
          <w:rFonts w:ascii="Times New Roman" w:hAnsi="Times New Roman" w:cs="Times New Roman"/>
          <w:sz w:val="24"/>
          <w:szCs w:val="24"/>
        </w:rPr>
        <w:t>donáška vody</w:t>
      </w:r>
    </w:p>
    <w:p w:rsidR="006F428E" w:rsidRPr="00695BC0" w:rsidRDefault="006F428E" w:rsidP="00695BC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BC0">
        <w:rPr>
          <w:rFonts w:ascii="Times New Roman" w:hAnsi="Times New Roman" w:cs="Times New Roman"/>
          <w:sz w:val="24"/>
          <w:szCs w:val="24"/>
        </w:rPr>
        <w:t>topení v kamnech včetně donášky a přípravy topiva, údržba topných zařízení</w:t>
      </w:r>
    </w:p>
    <w:p w:rsidR="006F428E" w:rsidRPr="00695BC0" w:rsidRDefault="006F428E" w:rsidP="00695BC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95BC0">
        <w:rPr>
          <w:rFonts w:ascii="Times New Roman" w:hAnsi="Times New Roman" w:cs="Times New Roman"/>
          <w:sz w:val="24"/>
          <w:szCs w:val="24"/>
        </w:rPr>
        <w:t>běžné nákupy a pochůzky</w:t>
      </w:r>
    </w:p>
    <w:p w:rsidR="006F428E" w:rsidRDefault="006F428E">
      <w:pPr>
        <w:rPr>
          <w:rFonts w:ascii="Times New Roman" w:hAnsi="Times New Roman" w:cs="Times New Roman"/>
          <w:sz w:val="24"/>
          <w:szCs w:val="24"/>
        </w:rPr>
      </w:pPr>
      <w:r w:rsidRPr="00695BC0">
        <w:rPr>
          <w:rFonts w:ascii="Times New Roman" w:hAnsi="Times New Roman" w:cs="Times New Roman"/>
          <w:b/>
          <w:sz w:val="24"/>
          <w:szCs w:val="24"/>
        </w:rPr>
        <w:t xml:space="preserve">Body 1 – 6 za </w:t>
      </w:r>
      <w:r w:rsidRPr="00695BC0">
        <w:rPr>
          <w:rFonts w:ascii="Times New Roman" w:hAnsi="Times New Roman" w:cs="Times New Roman"/>
          <w:b/>
          <w:sz w:val="24"/>
          <w:szCs w:val="24"/>
        </w:rPr>
        <w:t>85,- za hodinu</w:t>
      </w:r>
      <w:r w:rsidRPr="00735BD8">
        <w:rPr>
          <w:rFonts w:ascii="Times New Roman" w:hAnsi="Times New Roman" w:cs="Times New Roman"/>
          <w:sz w:val="24"/>
          <w:szCs w:val="24"/>
        </w:rPr>
        <w:t>, pokud poskytování těchto úkonů, včetně času nezbytného k jejich zajištění, netrvá celou hodinu, výše úhrady se poměrně krátí</w:t>
      </w:r>
      <w:r w:rsidR="00695BC0">
        <w:rPr>
          <w:rFonts w:ascii="Times New Roman" w:hAnsi="Times New Roman" w:cs="Times New Roman"/>
          <w:sz w:val="24"/>
          <w:szCs w:val="24"/>
        </w:rPr>
        <w:t>.</w:t>
      </w:r>
    </w:p>
    <w:p w:rsidR="00735BD8" w:rsidRPr="00CD22C6" w:rsidRDefault="00735BD8" w:rsidP="00CD22C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D22C6">
        <w:rPr>
          <w:rFonts w:ascii="Times New Roman" w:hAnsi="Times New Roman" w:cs="Times New Roman"/>
          <w:sz w:val="24"/>
          <w:szCs w:val="24"/>
        </w:rPr>
        <w:t>velký nákup, např. týdenní nákup, nákup ošacení a nezbytného vybavení domácnosti</w:t>
      </w:r>
    </w:p>
    <w:p w:rsidR="00735BD8" w:rsidRPr="00E620EF" w:rsidRDefault="00735BD8">
      <w:pPr>
        <w:rPr>
          <w:rFonts w:ascii="Times New Roman" w:hAnsi="Times New Roman" w:cs="Times New Roman"/>
          <w:b/>
          <w:sz w:val="24"/>
          <w:szCs w:val="24"/>
        </w:rPr>
      </w:pPr>
      <w:r w:rsidRPr="00E620EF">
        <w:rPr>
          <w:rFonts w:ascii="Times New Roman" w:hAnsi="Times New Roman" w:cs="Times New Roman"/>
          <w:b/>
          <w:sz w:val="24"/>
          <w:szCs w:val="24"/>
        </w:rPr>
        <w:t>Bod 7 na 20,- Kč za úkon</w:t>
      </w:r>
      <w:r w:rsidR="00CD22C6">
        <w:rPr>
          <w:rFonts w:ascii="Times New Roman" w:hAnsi="Times New Roman" w:cs="Times New Roman"/>
          <w:b/>
          <w:sz w:val="24"/>
          <w:szCs w:val="24"/>
        </w:rPr>
        <w:t>.</w:t>
      </w:r>
    </w:p>
    <w:p w:rsidR="00735BD8" w:rsidRPr="00CD22C6" w:rsidRDefault="00735BD8" w:rsidP="00CD22C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D22C6">
        <w:rPr>
          <w:rFonts w:ascii="Times New Roman" w:hAnsi="Times New Roman" w:cs="Times New Roman"/>
          <w:sz w:val="24"/>
          <w:szCs w:val="24"/>
        </w:rPr>
        <w:t>praní a žehlení ložního prádla, popřípadě jeho drobné opravy</w:t>
      </w:r>
    </w:p>
    <w:p w:rsidR="00735BD8" w:rsidRPr="00CD22C6" w:rsidRDefault="00735BD8" w:rsidP="00CD22C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D22C6">
        <w:rPr>
          <w:rFonts w:ascii="Times New Roman" w:hAnsi="Times New Roman" w:cs="Times New Roman"/>
          <w:sz w:val="24"/>
          <w:szCs w:val="24"/>
        </w:rPr>
        <w:t>praní a žehlení osobního prádla, popřípadě jeho drobné opravy</w:t>
      </w:r>
    </w:p>
    <w:p w:rsidR="00735BD8" w:rsidRDefault="00735BD8">
      <w:pPr>
        <w:rPr>
          <w:rFonts w:ascii="Times New Roman" w:hAnsi="Times New Roman" w:cs="Times New Roman"/>
          <w:b/>
          <w:sz w:val="24"/>
          <w:szCs w:val="24"/>
        </w:rPr>
      </w:pPr>
      <w:r w:rsidRPr="00E620EF">
        <w:rPr>
          <w:rFonts w:ascii="Times New Roman" w:hAnsi="Times New Roman" w:cs="Times New Roman"/>
          <w:b/>
          <w:sz w:val="24"/>
          <w:szCs w:val="24"/>
        </w:rPr>
        <w:t>Body 8 – 9 za 50,- Kč za kilogram prádla</w:t>
      </w:r>
      <w:r w:rsidR="00CD22C6">
        <w:rPr>
          <w:rFonts w:ascii="Times New Roman" w:hAnsi="Times New Roman" w:cs="Times New Roman"/>
          <w:b/>
          <w:sz w:val="24"/>
          <w:szCs w:val="24"/>
        </w:rPr>
        <w:t>.</w:t>
      </w:r>
    </w:p>
    <w:p w:rsidR="00E620EF" w:rsidRPr="00E620EF" w:rsidRDefault="00E620EF">
      <w:pPr>
        <w:rPr>
          <w:rFonts w:ascii="Times New Roman" w:hAnsi="Times New Roman" w:cs="Times New Roman"/>
          <w:b/>
          <w:sz w:val="24"/>
          <w:szCs w:val="24"/>
        </w:rPr>
      </w:pPr>
    </w:p>
    <w:p w:rsidR="00735BD8" w:rsidRPr="00735BD8" w:rsidRDefault="00735BD8">
      <w:pPr>
        <w:rPr>
          <w:rFonts w:ascii="Times New Roman" w:hAnsi="Times New Roman" w:cs="Times New Roman"/>
          <w:sz w:val="24"/>
          <w:szCs w:val="24"/>
        </w:rPr>
      </w:pPr>
      <w:r w:rsidRPr="00735BD8">
        <w:rPr>
          <w:rFonts w:ascii="Times New Roman" w:hAnsi="Times New Roman" w:cs="Times New Roman"/>
          <w:sz w:val="24"/>
          <w:szCs w:val="24"/>
        </w:rPr>
        <w:t>e) zprostředkování kontaktu se společenským prostředím:</w:t>
      </w:r>
    </w:p>
    <w:p w:rsidR="00735BD8" w:rsidRPr="00E620EF" w:rsidRDefault="00735BD8" w:rsidP="00E620EF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620EF">
        <w:rPr>
          <w:rFonts w:ascii="Times New Roman" w:hAnsi="Times New Roman" w:cs="Times New Roman"/>
          <w:sz w:val="24"/>
          <w:szCs w:val="24"/>
        </w:rPr>
        <w:t>doprovázení dětí do školy, školského zařízení</w:t>
      </w:r>
      <w:r w:rsidR="00CD22C6">
        <w:rPr>
          <w:rFonts w:ascii="Times New Roman" w:hAnsi="Times New Roman" w:cs="Times New Roman"/>
          <w:sz w:val="24"/>
          <w:szCs w:val="24"/>
        </w:rPr>
        <w:t>,</w:t>
      </w:r>
      <w:r w:rsidRPr="00E620EF">
        <w:rPr>
          <w:rFonts w:ascii="Times New Roman" w:hAnsi="Times New Roman" w:cs="Times New Roman"/>
          <w:sz w:val="24"/>
          <w:szCs w:val="24"/>
        </w:rPr>
        <w:t xml:space="preserve"> k lékaři a doprovázení zpět</w:t>
      </w:r>
    </w:p>
    <w:p w:rsidR="00735BD8" w:rsidRPr="00E620EF" w:rsidRDefault="00735BD8" w:rsidP="00E620EF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620EF">
        <w:rPr>
          <w:rFonts w:ascii="Times New Roman" w:hAnsi="Times New Roman" w:cs="Times New Roman"/>
          <w:sz w:val="24"/>
          <w:szCs w:val="24"/>
        </w:rPr>
        <w:t>doprovázení dospělých</w:t>
      </w:r>
      <w:r w:rsidR="00DF48FE">
        <w:rPr>
          <w:rFonts w:ascii="Times New Roman" w:hAnsi="Times New Roman" w:cs="Times New Roman"/>
          <w:sz w:val="24"/>
          <w:szCs w:val="24"/>
        </w:rPr>
        <w:t xml:space="preserve"> do </w:t>
      </w:r>
      <w:r w:rsidRPr="00E620EF">
        <w:rPr>
          <w:rFonts w:ascii="Times New Roman" w:hAnsi="Times New Roman" w:cs="Times New Roman"/>
          <w:sz w:val="24"/>
          <w:szCs w:val="24"/>
        </w:rPr>
        <w:t>zaměstnání, k</w:t>
      </w:r>
      <w:r w:rsidR="00CD22C6">
        <w:rPr>
          <w:rFonts w:ascii="Times New Roman" w:hAnsi="Times New Roman" w:cs="Times New Roman"/>
          <w:sz w:val="24"/>
          <w:szCs w:val="24"/>
        </w:rPr>
        <w:t> </w:t>
      </w:r>
      <w:r w:rsidRPr="00E620EF">
        <w:rPr>
          <w:rFonts w:ascii="Times New Roman" w:hAnsi="Times New Roman" w:cs="Times New Roman"/>
          <w:sz w:val="24"/>
          <w:szCs w:val="24"/>
        </w:rPr>
        <w:t>lékaři</w:t>
      </w:r>
      <w:r w:rsidR="00CD22C6">
        <w:rPr>
          <w:rFonts w:ascii="Times New Roman" w:hAnsi="Times New Roman" w:cs="Times New Roman"/>
          <w:sz w:val="24"/>
          <w:szCs w:val="24"/>
        </w:rPr>
        <w:t>,</w:t>
      </w:r>
      <w:r w:rsidRPr="00E620EF">
        <w:rPr>
          <w:rFonts w:ascii="Times New Roman" w:hAnsi="Times New Roman" w:cs="Times New Roman"/>
          <w:sz w:val="24"/>
          <w:szCs w:val="24"/>
        </w:rPr>
        <w:t xml:space="preserve"> na orgány veřejné moci a instituce poskytující veřejné služby a doprovázení zpět</w:t>
      </w:r>
    </w:p>
    <w:p w:rsidR="00735BD8" w:rsidRPr="00735BD8" w:rsidRDefault="00735BD8">
      <w:pPr>
        <w:rPr>
          <w:rFonts w:ascii="Times New Roman" w:hAnsi="Times New Roman" w:cs="Times New Roman"/>
          <w:sz w:val="24"/>
          <w:szCs w:val="24"/>
        </w:rPr>
      </w:pPr>
      <w:r w:rsidRPr="00E620EF">
        <w:rPr>
          <w:rFonts w:ascii="Times New Roman" w:hAnsi="Times New Roman" w:cs="Times New Roman"/>
          <w:b/>
          <w:sz w:val="24"/>
          <w:szCs w:val="24"/>
        </w:rPr>
        <w:t xml:space="preserve">Body 1 – 2 za </w:t>
      </w:r>
      <w:r w:rsidRPr="00E620EF">
        <w:rPr>
          <w:rFonts w:ascii="Times New Roman" w:hAnsi="Times New Roman" w:cs="Times New Roman"/>
          <w:b/>
          <w:sz w:val="24"/>
          <w:szCs w:val="24"/>
        </w:rPr>
        <w:t>85,- za hodinu</w:t>
      </w:r>
      <w:r w:rsidRPr="00735BD8">
        <w:rPr>
          <w:rFonts w:ascii="Times New Roman" w:hAnsi="Times New Roman" w:cs="Times New Roman"/>
          <w:sz w:val="24"/>
          <w:szCs w:val="24"/>
        </w:rPr>
        <w:t>, pokud poskytování těchto úkonů, včetně času nezbytného k jejich zajištění, netrvá celou hodinu, výše úhrady se poměrně krátí</w:t>
      </w:r>
      <w:r w:rsidR="00796128">
        <w:rPr>
          <w:rFonts w:ascii="Times New Roman" w:hAnsi="Times New Roman" w:cs="Times New Roman"/>
          <w:sz w:val="24"/>
          <w:szCs w:val="24"/>
        </w:rPr>
        <w:t>.</w:t>
      </w:r>
    </w:p>
    <w:p w:rsidR="00735BD8" w:rsidRDefault="00735BD8">
      <w:pPr>
        <w:rPr>
          <w:rFonts w:ascii="Times New Roman" w:hAnsi="Times New Roman" w:cs="Times New Roman"/>
          <w:b/>
          <w:sz w:val="24"/>
          <w:szCs w:val="24"/>
        </w:rPr>
      </w:pPr>
      <w:r w:rsidRPr="00735BD8">
        <w:rPr>
          <w:rFonts w:ascii="Times New Roman" w:hAnsi="Times New Roman" w:cs="Times New Roman"/>
          <w:sz w:val="24"/>
          <w:szCs w:val="24"/>
        </w:rPr>
        <w:t xml:space="preserve">Ošetření nohou (pedikúra) – </w:t>
      </w:r>
      <w:r w:rsidRPr="00E620EF">
        <w:rPr>
          <w:rFonts w:ascii="Times New Roman" w:hAnsi="Times New Roman" w:cs="Times New Roman"/>
          <w:b/>
          <w:sz w:val="24"/>
          <w:szCs w:val="24"/>
        </w:rPr>
        <w:t>80,- Kč za úkon</w:t>
      </w:r>
      <w:r w:rsidR="00CD22C6">
        <w:rPr>
          <w:rFonts w:ascii="Times New Roman" w:hAnsi="Times New Roman" w:cs="Times New Roman"/>
          <w:b/>
          <w:sz w:val="24"/>
          <w:szCs w:val="24"/>
        </w:rPr>
        <w:t>.</w:t>
      </w:r>
    </w:p>
    <w:p w:rsidR="00CD22C6" w:rsidRDefault="00CD22C6">
      <w:pPr>
        <w:rPr>
          <w:rFonts w:ascii="Times New Roman" w:hAnsi="Times New Roman" w:cs="Times New Roman"/>
          <w:b/>
          <w:sz w:val="24"/>
          <w:szCs w:val="24"/>
        </w:rPr>
      </w:pPr>
    </w:p>
    <w:p w:rsidR="00CD22C6" w:rsidRDefault="00CD22C6">
      <w:pPr>
        <w:rPr>
          <w:rFonts w:ascii="Times New Roman" w:hAnsi="Times New Roman" w:cs="Times New Roman"/>
          <w:b/>
          <w:sz w:val="24"/>
          <w:szCs w:val="24"/>
        </w:rPr>
      </w:pPr>
    </w:p>
    <w:p w:rsidR="00CD22C6" w:rsidRDefault="00CD22C6">
      <w:pPr>
        <w:rPr>
          <w:rFonts w:ascii="Times New Roman" w:hAnsi="Times New Roman" w:cs="Times New Roman"/>
          <w:b/>
          <w:sz w:val="24"/>
          <w:szCs w:val="24"/>
        </w:rPr>
      </w:pPr>
    </w:p>
    <w:p w:rsidR="00CD22C6" w:rsidRDefault="00CD22C6">
      <w:pPr>
        <w:rPr>
          <w:rFonts w:ascii="Times New Roman" w:hAnsi="Times New Roman" w:cs="Times New Roman"/>
          <w:b/>
          <w:sz w:val="24"/>
          <w:szCs w:val="24"/>
        </w:rPr>
      </w:pPr>
    </w:p>
    <w:p w:rsidR="00CD22C6" w:rsidRDefault="00CD22C6">
      <w:pPr>
        <w:rPr>
          <w:rFonts w:ascii="Times New Roman" w:hAnsi="Times New Roman" w:cs="Times New Roman"/>
          <w:b/>
          <w:sz w:val="24"/>
          <w:szCs w:val="24"/>
        </w:rPr>
      </w:pPr>
    </w:p>
    <w:p w:rsidR="00CD22C6" w:rsidRDefault="00CD22C6">
      <w:pPr>
        <w:rPr>
          <w:rFonts w:ascii="Times New Roman" w:hAnsi="Times New Roman" w:cs="Times New Roman"/>
          <w:b/>
          <w:sz w:val="24"/>
          <w:szCs w:val="24"/>
        </w:rPr>
      </w:pPr>
    </w:p>
    <w:p w:rsidR="00CD22C6" w:rsidRPr="00CD22C6" w:rsidRDefault="00CD22C6" w:rsidP="00A16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CD22C6" w:rsidRPr="00CD2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17693"/>
    <w:multiLevelType w:val="hybridMultilevel"/>
    <w:tmpl w:val="5360E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41D97"/>
    <w:multiLevelType w:val="hybridMultilevel"/>
    <w:tmpl w:val="BC5471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6122C"/>
    <w:multiLevelType w:val="hybridMultilevel"/>
    <w:tmpl w:val="CF9AE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604F7"/>
    <w:multiLevelType w:val="hybridMultilevel"/>
    <w:tmpl w:val="37ECB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259AB"/>
    <w:multiLevelType w:val="hybridMultilevel"/>
    <w:tmpl w:val="9A6ED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43341"/>
    <w:multiLevelType w:val="hybridMultilevel"/>
    <w:tmpl w:val="F2EE1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D79FB"/>
    <w:multiLevelType w:val="hybridMultilevel"/>
    <w:tmpl w:val="8BFE3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4370B"/>
    <w:multiLevelType w:val="hybridMultilevel"/>
    <w:tmpl w:val="AFD4FB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D3DB1"/>
    <w:multiLevelType w:val="hybridMultilevel"/>
    <w:tmpl w:val="CBB2F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D320A"/>
    <w:multiLevelType w:val="hybridMultilevel"/>
    <w:tmpl w:val="DBBC7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B4523"/>
    <w:multiLevelType w:val="hybridMultilevel"/>
    <w:tmpl w:val="06D68F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91117"/>
    <w:multiLevelType w:val="hybridMultilevel"/>
    <w:tmpl w:val="F35805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A0"/>
    <w:rsid w:val="002152A0"/>
    <w:rsid w:val="00307C9B"/>
    <w:rsid w:val="005C4300"/>
    <w:rsid w:val="00685A3B"/>
    <w:rsid w:val="00695BC0"/>
    <w:rsid w:val="006F428E"/>
    <w:rsid w:val="00735BD8"/>
    <w:rsid w:val="00796128"/>
    <w:rsid w:val="00A16D02"/>
    <w:rsid w:val="00CD22C6"/>
    <w:rsid w:val="00DF48FE"/>
    <w:rsid w:val="00E620EF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985C6-C1E0-49D6-B962-355BACA1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5B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6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6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</dc:creator>
  <cp:keywords/>
  <dc:description/>
  <cp:lastModifiedBy>Novotna</cp:lastModifiedBy>
  <cp:revision>6</cp:revision>
  <cp:lastPrinted>2014-02-19T13:53:00Z</cp:lastPrinted>
  <dcterms:created xsi:type="dcterms:W3CDTF">2014-02-19T12:59:00Z</dcterms:created>
  <dcterms:modified xsi:type="dcterms:W3CDTF">2014-02-19T14:29:00Z</dcterms:modified>
</cp:coreProperties>
</file>