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86" w:rsidRDefault="00FB4286"/>
    <w:p w:rsidR="00FB4286" w:rsidRDefault="000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„Záchrana lidského života“</w:t>
      </w:r>
    </w:p>
    <w:p w:rsidR="00FB4286" w:rsidRDefault="009550EE">
      <w:r>
        <w:t>Dne 3. 4. 2017 proběhla na naší škole přednáška první pomoci s</w:t>
      </w:r>
      <w:r w:rsidR="006D141B">
        <w:t xml:space="preserve"> </w:t>
      </w:r>
      <w:r>
        <w:t>názvem</w:t>
      </w:r>
      <w:r w:rsidR="006D141B">
        <w:t xml:space="preserve"> </w:t>
      </w:r>
      <w:r>
        <w:t>,,</w:t>
      </w:r>
      <w:r w:rsidR="00045423">
        <w:t xml:space="preserve"> </w:t>
      </w:r>
      <w:bookmarkStart w:id="0" w:name="_GoBack"/>
      <w:bookmarkEnd w:id="0"/>
      <w:r>
        <w:t>Dny pro záchranu života“</w:t>
      </w:r>
      <w:r w:rsidR="00B27183">
        <w:t>.</w:t>
      </w:r>
      <w:r>
        <w:t xml:space="preserve"> </w:t>
      </w:r>
    </w:p>
    <w:p w:rsidR="00FB4286" w:rsidRDefault="009550EE">
      <w:r>
        <w:t>Záchranáři nám názorně a zábavným způsobem ukazovali, jak poskytovat první pomoc. Výuka probíhala interaktivně skoro celé dopoledne. Obsahem výuky byly názorné a praktické ukázky první pomoci a teoretické znalosti.</w:t>
      </w:r>
    </w:p>
    <w:p w:rsidR="00FB4286" w:rsidRDefault="009550EE">
      <w:r>
        <w:t>Cílem tohoto projektu bylo seznámit žáky se základními zásadami poskytování první pomoci. Naučit děti, nebát se, poskytovat první pomoc a správně řešit situaci, kdy je zdraví člověka v ohrožení.</w:t>
      </w:r>
    </w:p>
    <w:p w:rsidR="00FB4286" w:rsidRDefault="009550EE">
      <w:pPr>
        <w:rPr>
          <w:b/>
        </w:rPr>
      </w:pPr>
      <w:r>
        <w:rPr>
          <w:b/>
        </w:rPr>
        <w:t>Průběh projektu:</w:t>
      </w:r>
    </w:p>
    <w:p w:rsidR="00FB4286" w:rsidRDefault="002E0701">
      <w:pPr>
        <w:pStyle w:val="ListParagraph"/>
        <w:numPr>
          <w:ilvl w:val="0"/>
          <w:numId w:val="1"/>
        </w:numPr>
      </w:pPr>
      <w:r>
        <w:t>k</w:t>
      </w:r>
      <w:r w:rsidR="009550EE">
        <w:t>omunikace s disp</w:t>
      </w:r>
      <w:r w:rsidR="002C4D84">
        <w:t xml:space="preserve">ečerem zdravotnického střediska;  komunikace s dospělými; </w:t>
      </w:r>
      <w:r w:rsidR="006D141B">
        <w:t xml:space="preserve"> </w:t>
      </w:r>
      <w:r w:rsidR="009550EE">
        <w:t>přivolání p</w:t>
      </w:r>
      <w:r w:rsidR="002C4D84">
        <w:t xml:space="preserve">omoci; </w:t>
      </w:r>
      <w:r w:rsidR="009550EE">
        <w:t xml:space="preserve"> tel. číslo 155 – sdělit, kde a co se přesně stalo</w:t>
      </w:r>
      <w:r>
        <w:t>;</w:t>
      </w:r>
    </w:p>
    <w:p w:rsidR="00FB4286" w:rsidRDefault="002E0701">
      <w:pPr>
        <w:pStyle w:val="ListParagraph"/>
        <w:numPr>
          <w:ilvl w:val="0"/>
          <w:numId w:val="1"/>
        </w:numPr>
      </w:pPr>
      <w:r>
        <w:t>t</w:t>
      </w:r>
      <w:r w:rsidR="002C4D84">
        <w:t xml:space="preserve">eoretická část; </w:t>
      </w:r>
      <w:r w:rsidR="009550EE">
        <w:t xml:space="preserve"> různé zdravotnické techniky</w:t>
      </w:r>
      <w:r w:rsidR="002C4D84">
        <w:t xml:space="preserve">; </w:t>
      </w:r>
      <w:r w:rsidR="009550EE">
        <w:t xml:space="preserve"> nác</w:t>
      </w:r>
      <w:r w:rsidR="002C4D84">
        <w:t xml:space="preserve">viky první pomoci – resuscitace; </w:t>
      </w:r>
      <w:r w:rsidR="009550EE">
        <w:t xml:space="preserve"> způsoby krvácení a jak je ošetřujeme, abych</w:t>
      </w:r>
      <w:r w:rsidR="002C4D84">
        <w:t xml:space="preserve">om neohrozili sebe a naše okolí;  zlomeniny;  úžeh a úpal; </w:t>
      </w:r>
      <w:r w:rsidR="009550EE">
        <w:t>praktické nácviky žáků s použitím improvizovaných pomůcek</w:t>
      </w:r>
      <w:r>
        <w:t>;</w:t>
      </w:r>
    </w:p>
    <w:p w:rsidR="00FB4286" w:rsidRDefault="002E0701">
      <w:pPr>
        <w:pStyle w:val="ListParagraph"/>
        <w:numPr>
          <w:ilvl w:val="0"/>
          <w:numId w:val="1"/>
        </w:numPr>
      </w:pPr>
      <w:r>
        <w:t>p</w:t>
      </w:r>
      <w:r w:rsidR="009550EE">
        <w:t>rohlídka výjezdového vozidla a transport zraněného</w:t>
      </w:r>
      <w:r>
        <w:t>;</w:t>
      </w:r>
    </w:p>
    <w:p w:rsidR="00FB4286" w:rsidRDefault="002E0701">
      <w:pPr>
        <w:pStyle w:val="ListParagraph"/>
        <w:numPr>
          <w:ilvl w:val="0"/>
          <w:numId w:val="1"/>
        </w:numPr>
      </w:pPr>
      <w:r>
        <w:t>h</w:t>
      </w:r>
      <w:r w:rsidR="009550EE">
        <w:t>raní různých scének při záchraně zdraví člověka</w:t>
      </w:r>
      <w:r>
        <w:t>;</w:t>
      </w:r>
    </w:p>
    <w:p w:rsidR="00FB4286" w:rsidRDefault="002E0701">
      <w:pPr>
        <w:pStyle w:val="ListParagraph"/>
        <w:numPr>
          <w:ilvl w:val="0"/>
          <w:numId w:val="1"/>
        </w:numPr>
      </w:pPr>
      <w:r>
        <w:t>v</w:t>
      </w:r>
      <w:r w:rsidR="009550EE">
        <w:t>yhledávání informací na internetu o poskytnutí první pomoci – čtení a diskuze,</w:t>
      </w:r>
    </w:p>
    <w:p w:rsidR="00FB4286" w:rsidRDefault="009550EE">
      <w:pPr>
        <w:pStyle w:val="ListParagraph"/>
      </w:pPr>
      <w:r>
        <w:t xml:space="preserve"> např.</w:t>
      </w:r>
      <w:r w:rsidR="00037CEE">
        <w:t xml:space="preserve"> </w:t>
      </w:r>
      <w:r>
        <w:t>http://</w:t>
      </w:r>
      <w:proofErr w:type="gramStart"/>
      <w:r>
        <w:t>www.prvni-pomoc</w:t>
      </w:r>
      <w:proofErr w:type="gramEnd"/>
      <w:r>
        <w:t>.com/obecne-zasady-pri-poskytovani-prvni-pomoci</w:t>
      </w:r>
      <w:r w:rsidR="002E0701">
        <w:t>;</w:t>
      </w:r>
    </w:p>
    <w:p w:rsidR="00FB4286" w:rsidRDefault="002E0701">
      <w:pPr>
        <w:pStyle w:val="ListParagraph"/>
        <w:numPr>
          <w:ilvl w:val="0"/>
          <w:numId w:val="1"/>
        </w:numPr>
      </w:pPr>
      <w:r>
        <w:t>z</w:t>
      </w:r>
      <w:r w:rsidR="009550EE">
        <w:t xml:space="preserve">hlédnutí dílu </w:t>
      </w:r>
      <w:r w:rsidR="00D73846">
        <w:t>„</w:t>
      </w:r>
      <w:r w:rsidR="009550EE">
        <w:t>První pomoc</w:t>
      </w:r>
      <w:r w:rsidR="00D73846">
        <w:t>“</w:t>
      </w:r>
      <w:r w:rsidR="009550EE">
        <w:t xml:space="preserve"> ze seriálu „Dětská dopravní policie“ – interaktivní tabule</w:t>
      </w:r>
      <w:r>
        <w:t>;</w:t>
      </w:r>
    </w:p>
    <w:p w:rsidR="00FB4286" w:rsidRDefault="002E0701">
      <w:pPr>
        <w:pStyle w:val="ListParagraph"/>
        <w:numPr>
          <w:ilvl w:val="0"/>
          <w:numId w:val="1"/>
        </w:numPr>
      </w:pPr>
      <w:r>
        <w:t>z</w:t>
      </w:r>
      <w:r w:rsidR="009550EE">
        <w:t>ávěrečný test první pomoci – vypracování testu ve skupinkách</w:t>
      </w:r>
      <w:r>
        <w:t>;</w:t>
      </w:r>
    </w:p>
    <w:p w:rsidR="00FB4286" w:rsidRDefault="002E0701" w:rsidP="00A62DC6">
      <w:pPr>
        <w:pStyle w:val="ListParagraph"/>
        <w:numPr>
          <w:ilvl w:val="0"/>
          <w:numId w:val="1"/>
        </w:numPr>
      </w:pPr>
      <w:r>
        <w:t>v</w:t>
      </w:r>
      <w:r w:rsidR="009550EE">
        <w:t>ýtvarné práce žáků s tematikou první pomoci</w:t>
      </w:r>
      <w:r w:rsidR="00D73846">
        <w:t>.</w:t>
      </w:r>
    </w:p>
    <w:p w:rsidR="00FB4286" w:rsidRDefault="00FB4286">
      <w:pPr>
        <w:pStyle w:val="ListParagraph"/>
      </w:pPr>
    </w:p>
    <w:p w:rsidR="00FB4286" w:rsidRDefault="009550EE">
      <w:pPr>
        <w:pStyle w:val="ListParagraph"/>
        <w:ind w:left="0"/>
      </w:pPr>
      <w:r>
        <w:t xml:space="preserve">Všichni žáci se během besedy aktivně zapojovali a diskutovali. Zkoušeli si navzájem ošetřovat různá zranění nebo přivolat zdravotnickou záchrannou službu.  </w:t>
      </w:r>
    </w:p>
    <w:p w:rsidR="00FB4286" w:rsidRDefault="009550EE">
      <w:pPr>
        <w:pStyle w:val="ListParagraph"/>
        <w:ind w:left="0"/>
      </w:pPr>
      <w:r>
        <w:t>Žáci si tak budou vědět rady, jak se chovat v mimořádných situacích a svou pomocí mohou zachránit třeba i lidský život.</w:t>
      </w:r>
    </w:p>
    <w:p w:rsidR="00FB4286" w:rsidRDefault="00FB4286"/>
    <w:p w:rsidR="007D4594" w:rsidRDefault="009550EE">
      <w:pPr>
        <w:jc w:val="center"/>
      </w:pPr>
      <w:r>
        <w:rPr>
          <w:noProof/>
          <w:lang w:val="en-US" w:eastAsia="zh-CN"/>
        </w:rPr>
        <w:drawing>
          <wp:inline distT="0" distB="1905" distL="0" distR="9525">
            <wp:extent cx="4600575" cy="3065145"/>
            <wp:effectExtent l="0" t="0" r="0" b="0"/>
            <wp:docPr id="1" name="obrázek 2" descr="Výsledek obrázku pro prohlídka zdravotnická záchranná slu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Výsledek obrázku pro prohlídka zdravotnická záchranná služ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594" w:rsidRDefault="007D4594">
      <w:pPr>
        <w:jc w:val="center"/>
      </w:pPr>
    </w:p>
    <w:sectPr w:rsidR="007D4594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67C"/>
    <w:multiLevelType w:val="multilevel"/>
    <w:tmpl w:val="56A2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6669"/>
    <w:multiLevelType w:val="multilevel"/>
    <w:tmpl w:val="3BD836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86"/>
    <w:rsid w:val="00037CEE"/>
    <w:rsid w:val="00045423"/>
    <w:rsid w:val="002C4D84"/>
    <w:rsid w:val="002E0701"/>
    <w:rsid w:val="0054409E"/>
    <w:rsid w:val="006D141B"/>
    <w:rsid w:val="007D4594"/>
    <w:rsid w:val="009550EE"/>
    <w:rsid w:val="00A62DC6"/>
    <w:rsid w:val="00B27183"/>
    <w:rsid w:val="00CE01D1"/>
    <w:rsid w:val="00D73846"/>
    <w:rsid w:val="00F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228C-7C58-41A8-B452-95D0631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B419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Ari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9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41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BED6-099C-43D6-8F76-1110726A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Eliška Novotná</cp:lastModifiedBy>
  <cp:revision>3</cp:revision>
  <dcterms:created xsi:type="dcterms:W3CDTF">2017-04-04T16:11:00Z</dcterms:created>
  <dcterms:modified xsi:type="dcterms:W3CDTF">2017-04-06T19:37:00Z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